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FAA70" w14:textId="77777777" w:rsidR="000B7F69" w:rsidRPr="00E578D3" w:rsidRDefault="000B7F69" w:rsidP="000B7F69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523A505F" w14:textId="77777777" w:rsidR="000B7F69" w:rsidRPr="00E578D3" w:rsidRDefault="000B7F69" w:rsidP="000B7F69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22A2381" w14:textId="77777777" w:rsidR="000B7F69" w:rsidRDefault="000B7F69" w:rsidP="000B7F69">
      <w:pPr>
        <w:pStyle w:val="2"/>
        <w:jc w:val="center"/>
        <w:rPr>
          <w:b/>
          <w:bCs/>
          <w:caps/>
          <w:sz w:val="32"/>
          <w:szCs w:val="32"/>
        </w:rPr>
      </w:pPr>
    </w:p>
    <w:p w14:paraId="45A0E148" w14:textId="77777777" w:rsidR="000B7F69" w:rsidRPr="00380BA7" w:rsidRDefault="000B7F69" w:rsidP="000B7F69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7EF63B1" w14:textId="77777777" w:rsidR="000B7F69" w:rsidRPr="00380BA7" w:rsidRDefault="000B7F69" w:rsidP="000B7F69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45D063A7" w14:textId="77777777" w:rsidR="000B7F69" w:rsidRDefault="000B7F69" w:rsidP="000B7F69">
      <w:pPr>
        <w:pStyle w:val="2"/>
        <w:jc w:val="center"/>
        <w:rPr>
          <w:b/>
          <w:color w:val="000000"/>
          <w:spacing w:val="60"/>
          <w:sz w:val="32"/>
        </w:rPr>
      </w:pPr>
    </w:p>
    <w:p w14:paraId="668BDC27" w14:textId="77777777" w:rsidR="000B7F69" w:rsidRDefault="000B7F69" w:rsidP="000B7F69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1E899FE2" w14:textId="77777777" w:rsidR="000B7F69" w:rsidRPr="00380BA7" w:rsidRDefault="000B7F69" w:rsidP="000B7F69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0B7F69" w:rsidRPr="00914490" w14:paraId="1868B6B6" w14:textId="77777777" w:rsidTr="00B17BFA">
        <w:tc>
          <w:tcPr>
            <w:tcW w:w="5015" w:type="dxa"/>
          </w:tcPr>
          <w:p w14:paraId="20C7612B" w14:textId="20644F3C" w:rsidR="000B7F69" w:rsidRPr="00914490" w:rsidRDefault="000B7F69" w:rsidP="00B17BFA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20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1BE76DB7" w14:textId="6201FE93" w:rsidR="000B7F69" w:rsidRPr="00914490" w:rsidRDefault="000B7F69" w:rsidP="00B17BFA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20/9</w:t>
            </w:r>
            <w:r w:rsidR="004C4189">
              <w:rPr>
                <w:sz w:val="28"/>
                <w:szCs w:val="28"/>
              </w:rPr>
              <w:t>1</w:t>
            </w:r>
          </w:p>
        </w:tc>
      </w:tr>
    </w:tbl>
    <w:p w14:paraId="0436248F" w14:textId="77777777" w:rsidR="000B7F69" w:rsidRDefault="000B7F69" w:rsidP="000B7F69">
      <w:pPr>
        <w:ind w:left="142"/>
        <w:jc w:val="center"/>
      </w:pPr>
    </w:p>
    <w:p w14:paraId="2C253D85" w14:textId="77777777" w:rsidR="000B7F69" w:rsidRPr="00F80E46" w:rsidRDefault="000B7F69" w:rsidP="000B7F69">
      <w:pPr>
        <w:jc w:val="center"/>
      </w:pPr>
      <w:r w:rsidRPr="00F80E46">
        <w:t>г. Анжеро-Судженск</w:t>
      </w:r>
    </w:p>
    <w:p w14:paraId="2BB5DA4E" w14:textId="77777777" w:rsidR="000B7F69" w:rsidRPr="00A41D81" w:rsidRDefault="000B7F69" w:rsidP="000B7F69">
      <w:pPr>
        <w:rPr>
          <w:sz w:val="28"/>
          <w:szCs w:val="28"/>
        </w:rPr>
      </w:pPr>
    </w:p>
    <w:p w14:paraId="5EAB6C8D" w14:textId="6DF715E6" w:rsidR="000B7F69" w:rsidRDefault="000B7F69" w:rsidP="000B7F69">
      <w:pPr>
        <w:jc w:val="center"/>
        <w:rPr>
          <w:b/>
          <w:sz w:val="28"/>
          <w:szCs w:val="28"/>
        </w:rPr>
      </w:pPr>
      <w:r w:rsidRPr="005C65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регистрации единого списка кандидатов в депутаты</w:t>
      </w:r>
      <w:r w:rsidRPr="007D3D02">
        <w:rPr>
          <w:b/>
          <w:sz w:val="28"/>
          <w:szCs w:val="28"/>
        </w:rPr>
        <w:t xml:space="preserve"> </w:t>
      </w:r>
      <w:r w:rsidRPr="0026304D">
        <w:rPr>
          <w:b/>
          <w:sz w:val="28"/>
          <w:szCs w:val="28"/>
        </w:rPr>
        <w:t xml:space="preserve">Совета народных депутатов </w:t>
      </w:r>
      <w:r>
        <w:rPr>
          <w:b/>
          <w:sz w:val="28"/>
          <w:szCs w:val="28"/>
        </w:rPr>
        <w:t>Анжеро-Судженского городского округа, выдвинутого</w:t>
      </w:r>
    </w:p>
    <w:p w14:paraId="428AD25F" w14:textId="64902BB4" w:rsidR="000B38BD" w:rsidRDefault="004C4189" w:rsidP="00E96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Анжеро-Судженским местным отделением Кузбасского регионального отделения Партии «ЕДИНАЯ РОССИЯ»</w:t>
      </w:r>
    </w:p>
    <w:p w14:paraId="436C97F6" w14:textId="380E83E5" w:rsidR="00E96F62" w:rsidRDefault="00E96F62" w:rsidP="00E96F62">
      <w:pPr>
        <w:jc w:val="center"/>
        <w:rPr>
          <w:b/>
          <w:sz w:val="28"/>
          <w:szCs w:val="28"/>
        </w:rPr>
      </w:pPr>
    </w:p>
    <w:p w14:paraId="1FE6C5A1" w14:textId="737EC699" w:rsidR="00E96F62" w:rsidRDefault="002B46F4" w:rsidP="00794C55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Проверив соблюдение требований </w:t>
      </w:r>
      <w:r w:rsidRPr="000E56B1">
        <w:rPr>
          <w:sz w:val="28"/>
          <w:szCs w:val="28"/>
        </w:rPr>
        <w:t>Закона Кемеровской области от 30 мая 2011 года №54-ОЗ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C4189">
        <w:rPr>
          <w:bCs/>
          <w:sz w:val="28"/>
          <w:szCs w:val="28"/>
        </w:rPr>
        <w:t>Анжеро-Судженским местным отделением Кузбасского регионального отделения Партии «</w:t>
      </w:r>
      <w:r w:rsidR="004C4189" w:rsidRPr="004C4189">
        <w:rPr>
          <w:b/>
          <w:sz w:val="28"/>
          <w:szCs w:val="28"/>
        </w:rPr>
        <w:t>ЕДИНАЯ РОССИЯ</w:t>
      </w:r>
      <w:r w:rsidR="004C4189">
        <w:rPr>
          <w:bCs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при выдвижении </w:t>
      </w:r>
      <w:r>
        <w:rPr>
          <w:rFonts w:eastAsiaTheme="minorHAnsi"/>
          <w:bCs/>
          <w:sz w:val="28"/>
          <w:szCs w:val="28"/>
          <w:lang w:eastAsia="en-US"/>
        </w:rPr>
        <w:t>единого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списка кандидатов, </w:t>
      </w:r>
      <w:r>
        <w:rPr>
          <w:rFonts w:eastAsiaTheme="minorHAnsi"/>
          <w:bCs/>
          <w:sz w:val="28"/>
          <w:szCs w:val="28"/>
          <w:lang w:eastAsia="en-US"/>
        </w:rPr>
        <w:t xml:space="preserve">территориальная </w:t>
      </w:r>
      <w:r w:rsidRPr="000E56B1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 xml:space="preserve">Анжеро-Судженского городского округа </w:t>
      </w:r>
      <w:r w:rsidRPr="007D3D02">
        <w:rPr>
          <w:rFonts w:eastAsiaTheme="minorHAnsi"/>
          <w:bCs/>
          <w:sz w:val="28"/>
          <w:szCs w:val="28"/>
          <w:lang w:eastAsia="en-US"/>
        </w:rPr>
        <w:t>установила следующее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248DC270" w14:textId="6AF644FE" w:rsidR="005B7D7B" w:rsidRPr="005B7D7B" w:rsidRDefault="005B7D7B" w:rsidP="00794C55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B7D7B"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 w:rsidRPr="005B7D7B">
        <w:rPr>
          <w:sz w:val="28"/>
          <w:szCs w:val="28"/>
        </w:rPr>
        <w:t xml:space="preserve">Совета народных депутатов Анжеро-Судженского городского округа седьмого созыва, выдвинутого </w:t>
      </w:r>
      <w:r w:rsidR="004C4189">
        <w:rPr>
          <w:bCs/>
          <w:sz w:val="28"/>
          <w:szCs w:val="28"/>
        </w:rPr>
        <w:t>Анжеро-Судженским местным отделением Кузбасского регионального отделения Партии «</w:t>
      </w:r>
      <w:r w:rsidR="004C4189" w:rsidRPr="004C4189">
        <w:rPr>
          <w:b/>
          <w:sz w:val="28"/>
          <w:szCs w:val="28"/>
        </w:rPr>
        <w:t>ЕДИНАЯ РОССИЯ</w:t>
      </w:r>
      <w:r w:rsidR="004C4189">
        <w:rPr>
          <w:bCs/>
          <w:sz w:val="28"/>
          <w:szCs w:val="28"/>
        </w:rPr>
        <w:t>»</w:t>
      </w:r>
      <w:r w:rsidRPr="005B7D7B">
        <w:rPr>
          <w:sz w:val="28"/>
          <w:szCs w:val="28"/>
        </w:rPr>
        <w:t xml:space="preserve">, </w:t>
      </w:r>
      <w:r w:rsidRPr="005B7D7B">
        <w:rPr>
          <w:rFonts w:eastAsiaTheme="minorHAnsi"/>
          <w:bCs/>
          <w:sz w:val="28"/>
          <w:szCs w:val="28"/>
          <w:lang w:eastAsia="en-US"/>
        </w:rPr>
        <w:t>заверенного в количестве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12 </w:t>
      </w:r>
      <w:r>
        <w:rPr>
          <w:rFonts w:eastAsiaTheme="minorHAnsi"/>
          <w:bCs/>
          <w:sz w:val="28"/>
          <w:szCs w:val="28"/>
          <w:lang w:eastAsia="en-US"/>
        </w:rPr>
        <w:t xml:space="preserve">(двенадцать) 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человек решением территориальной </w:t>
      </w:r>
      <w:r w:rsidRPr="005B7D7B">
        <w:rPr>
          <w:sz w:val="28"/>
          <w:szCs w:val="28"/>
        </w:rPr>
        <w:t>избирательной комиссии Анжеро-Судженского городского округа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 от «0</w:t>
      </w:r>
      <w:r w:rsidR="004C4189">
        <w:rPr>
          <w:rFonts w:eastAsiaTheme="minorHAnsi"/>
          <w:bCs/>
          <w:sz w:val="28"/>
          <w:szCs w:val="28"/>
          <w:lang w:eastAsia="en-US"/>
        </w:rPr>
        <w:t>9</w:t>
      </w:r>
      <w:r w:rsidRPr="005B7D7B">
        <w:rPr>
          <w:rFonts w:eastAsiaTheme="minorHAnsi"/>
          <w:bCs/>
          <w:sz w:val="28"/>
          <w:szCs w:val="28"/>
          <w:lang w:eastAsia="en-US"/>
        </w:rPr>
        <w:t>» июля 2026 года №1</w:t>
      </w:r>
      <w:r w:rsidR="004C4189">
        <w:rPr>
          <w:rFonts w:eastAsiaTheme="minorHAnsi"/>
          <w:bCs/>
          <w:sz w:val="28"/>
          <w:szCs w:val="28"/>
          <w:lang w:eastAsia="en-US"/>
        </w:rPr>
        <w:t>6</w:t>
      </w:r>
      <w:r w:rsidRPr="005B7D7B">
        <w:rPr>
          <w:rFonts w:eastAsiaTheme="minorHAnsi"/>
          <w:bCs/>
          <w:sz w:val="28"/>
          <w:szCs w:val="28"/>
          <w:lang w:eastAsia="en-US"/>
        </w:rPr>
        <w:t>/</w:t>
      </w:r>
      <w:r w:rsidR="004C4189">
        <w:rPr>
          <w:rFonts w:eastAsiaTheme="minorHAnsi"/>
          <w:bCs/>
          <w:sz w:val="28"/>
          <w:szCs w:val="28"/>
          <w:lang w:eastAsia="en-US"/>
        </w:rPr>
        <w:t>6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2, соответствует требованиям статей 26, 28, 80, 81, 83 </w:t>
      </w:r>
      <w:r w:rsidRPr="005B7D7B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Pr="005B7D7B">
        <w:rPr>
          <w:rFonts w:eastAsiaTheme="minorHAnsi"/>
          <w:bCs/>
          <w:sz w:val="28"/>
          <w:szCs w:val="28"/>
          <w:lang w:eastAsia="en-US"/>
        </w:rPr>
        <w:t>.</w:t>
      </w:r>
    </w:p>
    <w:p w14:paraId="71CCD827" w14:textId="4659DF57" w:rsidR="002B46F4" w:rsidRDefault="005B7D7B" w:rsidP="00794C55">
      <w:pPr>
        <w:spacing w:line="276" w:lineRule="auto"/>
        <w:ind w:firstLine="709"/>
        <w:jc w:val="both"/>
        <w:rPr>
          <w:sz w:val="28"/>
          <w:szCs w:val="28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С учетом изложенного, руководствуясь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статьями 30 и 84 </w:t>
      </w:r>
      <w:r w:rsidRPr="000E56B1">
        <w:rPr>
          <w:sz w:val="28"/>
          <w:szCs w:val="28"/>
        </w:rPr>
        <w:t>Закона Кемеровской области от 30 мая 2011 года №54-ОЗ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7D3D02">
        <w:rPr>
          <w:rFonts w:eastAsiaTheme="minorHAnsi"/>
          <w:bCs/>
          <w:sz w:val="28"/>
          <w:szCs w:val="28"/>
          <w:lang w:eastAsia="en-US"/>
        </w:rPr>
        <w:t>,</w:t>
      </w:r>
      <w:r w:rsidRPr="0055233B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>Анжеро-Судженского городского округа</w:t>
      </w:r>
      <w:r w:rsidRPr="0055233B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РЕШИЛА</w:t>
      </w:r>
      <w:r w:rsidRPr="00540ADA">
        <w:rPr>
          <w:sz w:val="28"/>
          <w:szCs w:val="28"/>
        </w:rPr>
        <w:t>:</w:t>
      </w:r>
    </w:p>
    <w:p w14:paraId="6D1BD3EF" w14:textId="14D4CDAE" w:rsidR="005B7D7B" w:rsidRPr="004C4189" w:rsidRDefault="005B7D7B" w:rsidP="00794C55">
      <w:pPr>
        <w:spacing w:line="276" w:lineRule="auto"/>
        <w:ind w:firstLine="709"/>
        <w:jc w:val="both"/>
        <w:rPr>
          <w:sz w:val="28"/>
          <w:szCs w:val="28"/>
        </w:rPr>
      </w:pPr>
      <w:r w:rsidRPr="004C4189">
        <w:rPr>
          <w:sz w:val="28"/>
          <w:szCs w:val="28"/>
        </w:rPr>
        <w:t xml:space="preserve">1. Зарегистрировать список кандидатов в депутаты </w:t>
      </w:r>
      <w:r w:rsidRPr="00DE65E4">
        <w:rPr>
          <w:sz w:val="28"/>
          <w:szCs w:val="28"/>
        </w:rPr>
        <w:t xml:space="preserve">Совета народных депутатов </w:t>
      </w:r>
      <w:r>
        <w:rPr>
          <w:sz w:val="28"/>
          <w:szCs w:val="28"/>
        </w:rPr>
        <w:t>Анжеро-Судженского городского округа седьмого созыва</w:t>
      </w:r>
      <w:r w:rsidRPr="004C4189">
        <w:rPr>
          <w:sz w:val="28"/>
          <w:szCs w:val="28"/>
        </w:rPr>
        <w:t xml:space="preserve">, выдвинутый </w:t>
      </w:r>
      <w:r w:rsidR="004C4189" w:rsidRPr="004C4189">
        <w:rPr>
          <w:sz w:val="28"/>
          <w:szCs w:val="28"/>
        </w:rPr>
        <w:t>Анжеро-Судженским местным отделением Кузбасского регионального отделения Партии «</w:t>
      </w:r>
      <w:r w:rsidR="004C4189" w:rsidRPr="004C4189">
        <w:rPr>
          <w:b/>
          <w:bCs/>
          <w:sz w:val="28"/>
          <w:szCs w:val="28"/>
        </w:rPr>
        <w:t>ЕДИНАЯ РОССИЯ</w:t>
      </w:r>
      <w:r w:rsidR="004C4189" w:rsidRPr="004C4189">
        <w:rPr>
          <w:sz w:val="28"/>
          <w:szCs w:val="28"/>
        </w:rPr>
        <w:t>»</w:t>
      </w:r>
      <w:r w:rsidRPr="00F464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C4189">
        <w:rPr>
          <w:sz w:val="28"/>
          <w:szCs w:val="28"/>
        </w:rPr>
        <w:t xml:space="preserve">в количестве </w:t>
      </w:r>
      <w:r w:rsidR="00650D7E" w:rsidRPr="004C4189">
        <w:rPr>
          <w:sz w:val="28"/>
          <w:szCs w:val="28"/>
        </w:rPr>
        <w:t>12</w:t>
      </w:r>
      <w:r w:rsidRPr="004C4189">
        <w:rPr>
          <w:sz w:val="28"/>
          <w:szCs w:val="28"/>
        </w:rPr>
        <w:t xml:space="preserve"> человек «</w:t>
      </w:r>
      <w:r w:rsidR="00650D7E" w:rsidRPr="004C4189">
        <w:rPr>
          <w:sz w:val="28"/>
          <w:szCs w:val="28"/>
        </w:rPr>
        <w:t>20</w:t>
      </w:r>
      <w:r w:rsidRPr="004C4189">
        <w:rPr>
          <w:sz w:val="28"/>
          <w:szCs w:val="28"/>
        </w:rPr>
        <w:t xml:space="preserve">» </w:t>
      </w:r>
      <w:r w:rsidR="00650D7E" w:rsidRPr="004C4189">
        <w:rPr>
          <w:sz w:val="28"/>
          <w:szCs w:val="28"/>
        </w:rPr>
        <w:t>июля</w:t>
      </w:r>
      <w:r w:rsidRPr="004C4189">
        <w:rPr>
          <w:sz w:val="28"/>
          <w:szCs w:val="28"/>
        </w:rPr>
        <w:t xml:space="preserve"> 20</w:t>
      </w:r>
      <w:r w:rsidR="00650D7E" w:rsidRPr="004C4189">
        <w:rPr>
          <w:sz w:val="28"/>
          <w:szCs w:val="28"/>
        </w:rPr>
        <w:t>26</w:t>
      </w:r>
      <w:r w:rsidRPr="004C4189">
        <w:rPr>
          <w:sz w:val="28"/>
          <w:szCs w:val="28"/>
        </w:rPr>
        <w:t xml:space="preserve"> года в </w:t>
      </w:r>
      <w:r w:rsidR="00650D7E" w:rsidRPr="004C4189">
        <w:rPr>
          <w:sz w:val="28"/>
          <w:szCs w:val="28"/>
        </w:rPr>
        <w:t>17</w:t>
      </w:r>
      <w:r w:rsidRPr="004C4189">
        <w:rPr>
          <w:sz w:val="28"/>
          <w:szCs w:val="28"/>
        </w:rPr>
        <w:t xml:space="preserve"> часов </w:t>
      </w:r>
      <w:r w:rsidR="004C4189" w:rsidRPr="004C4189">
        <w:rPr>
          <w:sz w:val="28"/>
          <w:szCs w:val="28"/>
        </w:rPr>
        <w:t>30</w:t>
      </w:r>
      <w:r w:rsidRPr="004C4189">
        <w:rPr>
          <w:sz w:val="28"/>
          <w:szCs w:val="28"/>
        </w:rPr>
        <w:t xml:space="preserve"> минут (прилагается).</w:t>
      </w:r>
    </w:p>
    <w:p w14:paraId="38AAC06F" w14:textId="7D6F4307" w:rsidR="00794C55" w:rsidRPr="00794C55" w:rsidRDefault="00794C55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94C55">
        <w:rPr>
          <w:bCs/>
          <w:sz w:val="28"/>
          <w:szCs w:val="28"/>
        </w:rPr>
        <w:lastRenderedPageBreak/>
        <w:t>2. Выдать зарегистрированным кандидатам удостоверения установленного образца.</w:t>
      </w:r>
    </w:p>
    <w:p w14:paraId="1A988F73" w14:textId="77777777" w:rsidR="00794C55" w:rsidRPr="00794C55" w:rsidRDefault="00794C55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94C55">
        <w:rPr>
          <w:bCs/>
          <w:sz w:val="28"/>
          <w:szCs w:val="28"/>
        </w:rPr>
        <w:t>3. Направить настоящее решение в соответствующие окружные избирательные комиссии.</w:t>
      </w:r>
    </w:p>
    <w:p w14:paraId="5292FFDF" w14:textId="5F295661" w:rsidR="00794C55" w:rsidRPr="00794C55" w:rsidRDefault="00794C55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94C55">
        <w:rPr>
          <w:bCs/>
          <w:sz w:val="28"/>
          <w:szCs w:val="28"/>
        </w:rPr>
        <w:t>4. Опубликовать настоящее решение в сетевом издании «Официальный сайт</w:t>
      </w:r>
      <w:r>
        <w:rPr>
          <w:bCs/>
          <w:sz w:val="28"/>
          <w:szCs w:val="28"/>
        </w:rPr>
        <w:t xml:space="preserve"> </w:t>
      </w:r>
      <w:r w:rsidRPr="00794C55">
        <w:rPr>
          <w:bCs/>
          <w:sz w:val="28"/>
          <w:szCs w:val="28"/>
        </w:rPr>
        <w:t>администрации Анжеро-Судженского городского округа» (доменное имя в</w:t>
      </w:r>
      <w:r>
        <w:rPr>
          <w:bCs/>
          <w:sz w:val="28"/>
          <w:szCs w:val="28"/>
        </w:rPr>
        <w:t xml:space="preserve"> </w:t>
      </w:r>
      <w:r w:rsidRPr="00794C55">
        <w:rPr>
          <w:bCs/>
          <w:sz w:val="28"/>
          <w:szCs w:val="28"/>
        </w:rPr>
        <w:t>информационно-телекоммуникационной сети «Интернет» - anzhero.ru регистрация</w:t>
      </w:r>
      <w:r>
        <w:rPr>
          <w:bCs/>
          <w:sz w:val="28"/>
          <w:szCs w:val="28"/>
        </w:rPr>
        <w:t xml:space="preserve"> </w:t>
      </w:r>
      <w:r w:rsidRPr="00794C55">
        <w:rPr>
          <w:bCs/>
          <w:sz w:val="28"/>
          <w:szCs w:val="28"/>
        </w:rPr>
        <w:t>в качестве сетевого издания Эл №ФС77-90122 от 26.09.2025) в разделе «Выборы».</w:t>
      </w:r>
    </w:p>
    <w:p w14:paraId="3A271DE5" w14:textId="03FAF1C3" w:rsidR="00794C55" w:rsidRPr="00794C55" w:rsidRDefault="00794C55" w:rsidP="00794C55">
      <w:pPr>
        <w:spacing w:line="276" w:lineRule="auto"/>
        <w:ind w:firstLine="709"/>
        <w:jc w:val="both"/>
        <w:rPr>
          <w:sz w:val="28"/>
          <w:szCs w:val="28"/>
        </w:rPr>
      </w:pPr>
      <w:r w:rsidRPr="00794C55">
        <w:rPr>
          <w:sz w:val="28"/>
          <w:szCs w:val="28"/>
        </w:rPr>
        <w:t xml:space="preserve">5. </w:t>
      </w:r>
      <w:r w:rsidRPr="00794C55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09B2BAA1" w14:textId="77777777" w:rsidR="00794C55" w:rsidRDefault="00794C55" w:rsidP="00794C55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28AE5D33" w14:textId="77777777" w:rsidR="00794C55" w:rsidRPr="00A76A32" w:rsidRDefault="00794C55" w:rsidP="00794C55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443A3589" w14:textId="77777777" w:rsidR="00794C55" w:rsidRPr="00A76A32" w:rsidRDefault="00794C55" w:rsidP="00794C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0824919B" w14:textId="77777777" w:rsidR="00794C55" w:rsidRPr="00A76A32" w:rsidRDefault="00794C55" w:rsidP="00794C55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7DF289B2" w14:textId="77777777" w:rsidR="00794C55" w:rsidRPr="00A76A32" w:rsidRDefault="00794C55" w:rsidP="00794C55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5C99802D" w14:textId="076E2162" w:rsidR="00794C55" w:rsidRDefault="00794C55" w:rsidP="00794C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A6673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    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О.А. Писаренко</w:t>
      </w:r>
    </w:p>
    <w:p w14:paraId="7259214D" w14:textId="16922F23" w:rsidR="007E6B72" w:rsidRDefault="007E6B7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83AC95" w14:textId="77777777" w:rsidR="007E6B72" w:rsidRDefault="007E6B72" w:rsidP="007E6B72">
      <w:r>
        <w:lastRenderedPageBreak/>
        <w:t>Единый список кандидатов,</w:t>
      </w:r>
    </w:p>
    <w:p w14:paraId="6580C76A" w14:textId="77777777" w:rsidR="007E6B72" w:rsidRDefault="007E6B72" w:rsidP="007E6B72">
      <w:r>
        <w:t>зарегистрированный</w:t>
      </w:r>
    </w:p>
    <w:p w14:paraId="186F0DF1" w14:textId="77777777" w:rsidR="007E6B72" w:rsidRDefault="007E6B72" w:rsidP="007E6B72">
      <w:r>
        <w:t xml:space="preserve">территориальной избирательной комиссией </w:t>
      </w:r>
    </w:p>
    <w:p w14:paraId="7776A79F" w14:textId="63734E48" w:rsidR="007E6B72" w:rsidRDefault="007E6B72" w:rsidP="007E6B72">
      <w:r>
        <w:t>Анжеро-Судженского городского округа</w:t>
      </w:r>
    </w:p>
    <w:p w14:paraId="176A076A" w14:textId="77777777" w:rsidR="00801EFA" w:rsidRDefault="007E6B72" w:rsidP="00801EFA">
      <w:r>
        <w:t>«</w:t>
      </w:r>
      <w:r w:rsidR="00801EFA">
        <w:t>20</w:t>
      </w:r>
      <w:r>
        <w:t xml:space="preserve">» </w:t>
      </w:r>
      <w:r w:rsidR="00801EFA">
        <w:t>июля</w:t>
      </w:r>
      <w:r>
        <w:t xml:space="preserve"> 20</w:t>
      </w:r>
      <w:r w:rsidR="00801EFA">
        <w:t>26</w:t>
      </w:r>
      <w:r>
        <w:t xml:space="preserve"> года</w:t>
      </w:r>
      <w:r w:rsidR="00801EFA">
        <w:t xml:space="preserve"> </w:t>
      </w:r>
    </w:p>
    <w:p w14:paraId="01271DD9" w14:textId="24230832" w:rsidR="00794C55" w:rsidRDefault="007E6B72" w:rsidP="00801EFA">
      <w:r>
        <w:t>(решение №</w:t>
      </w:r>
      <w:r w:rsidR="00801EFA">
        <w:t>20/9</w:t>
      </w:r>
      <w:r w:rsidR="004C4189">
        <w:t>1</w:t>
      </w:r>
      <w:r>
        <w:t>)</w:t>
      </w:r>
    </w:p>
    <w:p w14:paraId="0E46596F" w14:textId="3BE1B6DD" w:rsidR="00801EFA" w:rsidRPr="00706FE6" w:rsidRDefault="00801EFA" w:rsidP="00801EFA">
      <w:pPr>
        <w:rPr>
          <w:b/>
          <w:bCs/>
        </w:rPr>
      </w:pPr>
    </w:p>
    <w:p w14:paraId="740C16B0" w14:textId="77777777" w:rsidR="00801EFA" w:rsidRPr="00706FE6" w:rsidRDefault="00801EFA" w:rsidP="00801EFA">
      <w:pPr>
        <w:jc w:val="center"/>
        <w:rPr>
          <w:b/>
          <w:bCs/>
          <w:sz w:val="28"/>
          <w:szCs w:val="28"/>
        </w:rPr>
      </w:pPr>
      <w:r w:rsidRPr="00706FE6">
        <w:rPr>
          <w:b/>
          <w:bCs/>
          <w:sz w:val="28"/>
          <w:szCs w:val="28"/>
        </w:rPr>
        <w:t>СПИСОК</w:t>
      </w:r>
    </w:p>
    <w:p w14:paraId="6C6190F7" w14:textId="3045527C" w:rsidR="00801EFA" w:rsidRDefault="00801EFA" w:rsidP="00706FE6">
      <w:pPr>
        <w:ind w:firstLine="709"/>
        <w:jc w:val="center"/>
        <w:rPr>
          <w:b/>
          <w:bCs/>
          <w:sz w:val="28"/>
          <w:szCs w:val="28"/>
        </w:rPr>
      </w:pPr>
      <w:r w:rsidRPr="00706FE6">
        <w:rPr>
          <w:b/>
          <w:bCs/>
          <w:sz w:val="28"/>
          <w:szCs w:val="28"/>
        </w:rPr>
        <w:t xml:space="preserve">кандидатов в депутаты Совета народных депутатов </w:t>
      </w:r>
      <w:r w:rsidR="00706FE6" w:rsidRPr="00706FE6">
        <w:rPr>
          <w:b/>
          <w:bCs/>
          <w:sz w:val="28"/>
          <w:szCs w:val="28"/>
        </w:rPr>
        <w:t>Анжеро-Судженского городского округа седьмого созыва</w:t>
      </w:r>
      <w:r w:rsidRPr="00706FE6">
        <w:rPr>
          <w:b/>
          <w:bCs/>
          <w:sz w:val="28"/>
          <w:szCs w:val="28"/>
        </w:rPr>
        <w:t>, выдвинутый</w:t>
      </w:r>
      <w:r w:rsidRPr="00706FE6">
        <w:rPr>
          <w:b/>
          <w:bCs/>
        </w:rPr>
        <w:t xml:space="preserve"> </w:t>
      </w:r>
      <w:r w:rsidR="00CA4C7B" w:rsidRPr="00CA4C7B">
        <w:rPr>
          <w:b/>
          <w:sz w:val="28"/>
          <w:szCs w:val="28"/>
        </w:rPr>
        <w:t>Анжеро-Судженским местным отделением Кузбасского регионального отделения Партии</w:t>
      </w:r>
      <w:r w:rsidR="00CA4C7B">
        <w:rPr>
          <w:bCs/>
          <w:sz w:val="28"/>
          <w:szCs w:val="28"/>
        </w:rPr>
        <w:t xml:space="preserve"> «</w:t>
      </w:r>
      <w:r w:rsidR="00CA4C7B" w:rsidRPr="004C4189">
        <w:rPr>
          <w:b/>
          <w:sz w:val="28"/>
          <w:szCs w:val="28"/>
        </w:rPr>
        <w:t>ЕДИНАЯ РОССИЯ</w:t>
      </w:r>
      <w:r w:rsidR="00CA4C7B">
        <w:rPr>
          <w:bCs/>
          <w:sz w:val="28"/>
          <w:szCs w:val="28"/>
        </w:rPr>
        <w:t>»</w:t>
      </w:r>
      <w:r w:rsidR="00706FE6" w:rsidRPr="00706FE6">
        <w:rPr>
          <w:b/>
          <w:bCs/>
          <w:sz w:val="28"/>
          <w:szCs w:val="28"/>
        </w:rPr>
        <w:t xml:space="preserve"> </w:t>
      </w:r>
      <w:r w:rsidRPr="00706FE6">
        <w:rPr>
          <w:b/>
          <w:bCs/>
          <w:sz w:val="28"/>
          <w:szCs w:val="28"/>
        </w:rPr>
        <w:t>по единому избирательному округу</w:t>
      </w:r>
    </w:p>
    <w:p w14:paraId="16D763E1" w14:textId="6E7A3BA8" w:rsidR="00706FE6" w:rsidRDefault="00706FE6" w:rsidP="00706FE6">
      <w:pPr>
        <w:ind w:firstLine="709"/>
        <w:jc w:val="center"/>
        <w:rPr>
          <w:b/>
          <w:bCs/>
        </w:rPr>
      </w:pPr>
    </w:p>
    <w:p w14:paraId="23C33EF1" w14:textId="77777777" w:rsidR="00CA4C7B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Рогалис</w:t>
      </w:r>
      <w:proofErr w:type="spellEnd"/>
      <w:r>
        <w:rPr>
          <w:b/>
          <w:spacing w:val="-1"/>
          <w:sz w:val="28"/>
          <w:szCs w:val="28"/>
        </w:rPr>
        <w:t xml:space="preserve"> Вадим Анатольевич</w:t>
      </w:r>
      <w:r w:rsidRPr="00F12D2F">
        <w:rPr>
          <w:spacing w:val="-1"/>
          <w:sz w:val="28"/>
          <w:szCs w:val="28"/>
        </w:rPr>
        <w:t>, дата рождения –</w:t>
      </w:r>
      <w:r>
        <w:rPr>
          <w:spacing w:val="-1"/>
          <w:sz w:val="28"/>
          <w:szCs w:val="28"/>
        </w:rPr>
        <w:t xml:space="preserve"> </w:t>
      </w:r>
      <w:r w:rsidRPr="00DD54C7">
        <w:rPr>
          <w:bCs/>
          <w:kern w:val="36"/>
          <w:sz w:val="28"/>
          <w:szCs w:val="28"/>
        </w:rPr>
        <w:t xml:space="preserve">27.04.1974 </w:t>
      </w:r>
      <w:r w:rsidRPr="00DD54C7">
        <w:rPr>
          <w:spacing w:val="-1"/>
          <w:sz w:val="28"/>
          <w:szCs w:val="28"/>
        </w:rPr>
        <w:t>г.,</w:t>
      </w:r>
      <w:r w:rsidRPr="00F12D2F">
        <w:rPr>
          <w:spacing w:val="-1"/>
          <w:sz w:val="28"/>
          <w:szCs w:val="28"/>
        </w:rPr>
        <w:t xml:space="preserve"> гражданство – Российская Федерация, профессиональное образование – высшее,</w:t>
      </w:r>
      <w:r>
        <w:rPr>
          <w:spacing w:val="-1"/>
          <w:sz w:val="28"/>
          <w:szCs w:val="28"/>
        </w:rPr>
        <w:t xml:space="preserve"> места жительства – Кемеровская область – Кузбасс, г. 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Совет народных депутатов Анжеро-Судженского городского округа,</w:t>
      </w:r>
      <w:r w:rsidRPr="00F12D2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должность/род занятий – председатель, </w:t>
      </w:r>
      <w:r w:rsidRPr="00F12D2F">
        <w:rPr>
          <w:sz w:val="28"/>
          <w:szCs w:val="28"/>
        </w:rPr>
        <w:t>судимость отсутствует</w:t>
      </w:r>
      <w:r>
        <w:rPr>
          <w:sz w:val="28"/>
          <w:szCs w:val="28"/>
        </w:rPr>
        <w:t xml:space="preserve">, член Партии </w:t>
      </w:r>
      <w:r w:rsidRPr="00DD54C7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;</w:t>
      </w:r>
      <w:r w:rsidRPr="00F12D2F">
        <w:rPr>
          <w:sz w:val="28"/>
          <w:szCs w:val="28"/>
        </w:rPr>
        <w:t xml:space="preserve"> </w:t>
      </w:r>
    </w:p>
    <w:p w14:paraId="14526604" w14:textId="77777777" w:rsidR="00CA4C7B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Белоусова Валентина Васильевна, </w:t>
      </w:r>
      <w:r w:rsidRPr="00F12D2F">
        <w:rPr>
          <w:spacing w:val="-1"/>
          <w:sz w:val="28"/>
          <w:szCs w:val="28"/>
        </w:rPr>
        <w:t>дата рождения –</w:t>
      </w:r>
      <w:r>
        <w:rPr>
          <w:spacing w:val="-1"/>
          <w:sz w:val="28"/>
          <w:szCs w:val="28"/>
        </w:rPr>
        <w:t xml:space="preserve"> </w:t>
      </w:r>
      <w:r w:rsidRPr="00DD54C7">
        <w:rPr>
          <w:bCs/>
          <w:kern w:val="36"/>
          <w:sz w:val="28"/>
          <w:szCs w:val="28"/>
        </w:rPr>
        <w:t>04.08.1958</w:t>
      </w:r>
      <w:r>
        <w:rPr>
          <w:bCs/>
          <w:kern w:val="36"/>
        </w:rPr>
        <w:t xml:space="preserve"> </w:t>
      </w:r>
      <w:r>
        <w:rPr>
          <w:spacing w:val="-1"/>
          <w:sz w:val="28"/>
          <w:szCs w:val="28"/>
        </w:rPr>
        <w:t>г.</w:t>
      </w:r>
      <w:r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высшее,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г. 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 w:rsidRPr="00DD54C7">
        <w:rPr>
          <w:bCs/>
          <w:kern w:val="36"/>
          <w:sz w:val="28"/>
          <w:szCs w:val="28"/>
        </w:rPr>
        <w:t>Государственное автономное учреждение здравоохранения «Анжеро-Судженская городская больница имени А.А. Гороховского»</w:t>
      </w:r>
      <w:r>
        <w:rPr>
          <w:spacing w:val="-1"/>
          <w:sz w:val="28"/>
          <w:szCs w:val="28"/>
        </w:rPr>
        <w:t xml:space="preserve">, должность/род занятий – </w:t>
      </w:r>
      <w:r w:rsidRPr="00DD54C7">
        <w:rPr>
          <w:bCs/>
          <w:kern w:val="36"/>
          <w:sz w:val="28"/>
          <w:szCs w:val="28"/>
        </w:rPr>
        <w:t>заведующий поликлиникой №3</w:t>
      </w:r>
      <w:r>
        <w:rPr>
          <w:spacing w:val="-1"/>
          <w:sz w:val="28"/>
          <w:szCs w:val="28"/>
        </w:rPr>
        <w:t>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сторонник Партии </w:t>
      </w:r>
      <w:r w:rsidRPr="00DD54C7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;</w:t>
      </w:r>
    </w:p>
    <w:p w14:paraId="38205F5A" w14:textId="77777777" w:rsidR="00CA4C7B" w:rsidRPr="008E7C94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Дорохова Ирина Александровна</w:t>
      </w:r>
      <w:r>
        <w:rPr>
          <w:sz w:val="28"/>
          <w:szCs w:val="28"/>
        </w:rPr>
        <w:t xml:space="preserve">, дата рождения – </w:t>
      </w:r>
      <w:r w:rsidRPr="00DD54C7">
        <w:rPr>
          <w:bCs/>
          <w:kern w:val="36"/>
          <w:sz w:val="28"/>
          <w:szCs w:val="28"/>
        </w:rPr>
        <w:t>05.03.1969</w:t>
      </w:r>
      <w:r>
        <w:rPr>
          <w:bCs/>
          <w:kern w:val="36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высшее,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г. 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 w:rsidRPr="00DD54C7">
        <w:rPr>
          <w:bCs/>
          <w:kern w:val="36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№21»</w:t>
      </w:r>
      <w:r w:rsidRPr="00DD54C7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должность/род занятий – заведующий, 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Партии </w:t>
      </w:r>
      <w:r w:rsidRPr="004F20D3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 xml:space="preserve">; </w:t>
      </w:r>
    </w:p>
    <w:p w14:paraId="4CF6C681" w14:textId="77777777" w:rsidR="00CA4C7B" w:rsidRPr="00A6101A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Щека Ольга Геннадьевна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 w:rsidRPr="004F20D3">
        <w:rPr>
          <w:bCs/>
          <w:kern w:val="36"/>
          <w:sz w:val="28"/>
          <w:szCs w:val="28"/>
        </w:rPr>
        <w:t>18.04.1961</w:t>
      </w:r>
      <w:r>
        <w:rPr>
          <w:bCs/>
          <w:kern w:val="36"/>
        </w:rPr>
        <w:t xml:space="preserve"> </w:t>
      </w:r>
      <w:r>
        <w:rPr>
          <w:sz w:val="28"/>
          <w:szCs w:val="28"/>
        </w:rPr>
        <w:t xml:space="preserve">г.,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г. Анжеро-Судженск,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Pr="00A6101A">
        <w:rPr>
          <w:spacing w:val="-1"/>
          <w:sz w:val="28"/>
          <w:szCs w:val="28"/>
        </w:rPr>
        <w:t xml:space="preserve">, место работы/службы – </w:t>
      </w:r>
      <w:r w:rsidRPr="004F20D3">
        <w:rPr>
          <w:sz w:val="28"/>
          <w:szCs w:val="28"/>
        </w:rPr>
        <w:t xml:space="preserve">Муниципальное бюджетное общеобразовательное учреждение </w:t>
      </w:r>
      <w:r w:rsidRPr="004F20D3">
        <w:rPr>
          <w:sz w:val="28"/>
          <w:szCs w:val="28"/>
        </w:rPr>
        <w:lastRenderedPageBreak/>
        <w:t>«Средняя общеобразовательная школа №3 с углубленным изучением отдельных предметов имени Германа Панфилова»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 –</w:t>
      </w:r>
      <w:r>
        <w:rPr>
          <w:spacing w:val="-1"/>
          <w:sz w:val="28"/>
          <w:szCs w:val="28"/>
        </w:rPr>
        <w:t xml:space="preserve"> директор,</w:t>
      </w:r>
      <w:r w:rsidRPr="00A6101A">
        <w:rPr>
          <w:spacing w:val="-1"/>
          <w:sz w:val="28"/>
          <w:szCs w:val="28"/>
        </w:rPr>
        <w:t xml:space="preserve">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Партии </w:t>
      </w:r>
      <w:r w:rsidRPr="004F20D3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;</w:t>
      </w:r>
    </w:p>
    <w:p w14:paraId="322A0F4B" w14:textId="77777777" w:rsidR="00CA4C7B" w:rsidRPr="00A50A32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Синицына Ирина Николаевна, </w:t>
      </w:r>
      <w:r>
        <w:rPr>
          <w:sz w:val="28"/>
          <w:szCs w:val="28"/>
        </w:rPr>
        <w:t xml:space="preserve">дата рождения – </w:t>
      </w:r>
      <w:r w:rsidRPr="004F20D3">
        <w:rPr>
          <w:bCs/>
          <w:sz w:val="28"/>
          <w:szCs w:val="28"/>
        </w:rPr>
        <w:t>22.03.1964</w:t>
      </w:r>
      <w:r w:rsidRPr="00C823A5">
        <w:rPr>
          <w:bCs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>
        <w:rPr>
          <w:spacing w:val="-1"/>
          <w:sz w:val="28"/>
          <w:szCs w:val="28"/>
        </w:rPr>
        <w:t xml:space="preserve"> Анжеро-Судженск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Pr="00A6101A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место работы/службы - </w:t>
      </w:r>
      <w:r w:rsidRPr="004F20D3">
        <w:rPr>
          <w:sz w:val="28"/>
          <w:szCs w:val="28"/>
        </w:rPr>
        <w:t>Государственное автономное учреждение здравоохранения «Анжеро-Судженская городская больница имени А.А. Гороховского»,</w:t>
      </w:r>
      <w:r>
        <w:t xml:space="preserve"> </w:t>
      </w:r>
      <w:r w:rsidRPr="00A6101A">
        <w:rPr>
          <w:spacing w:val="-1"/>
          <w:sz w:val="28"/>
          <w:szCs w:val="28"/>
        </w:rPr>
        <w:t xml:space="preserve">должность/род занятий </w:t>
      </w:r>
      <w:r w:rsidRPr="00F12D2F">
        <w:rPr>
          <w:spacing w:val="-1"/>
          <w:sz w:val="28"/>
          <w:szCs w:val="28"/>
        </w:rPr>
        <w:t xml:space="preserve">– </w:t>
      </w:r>
      <w:r w:rsidRPr="004F20D3">
        <w:rPr>
          <w:sz w:val="28"/>
          <w:szCs w:val="28"/>
        </w:rPr>
        <w:t>заведующий хирургическим отделением</w:t>
      </w:r>
      <w:r w:rsidRPr="004F20D3">
        <w:rPr>
          <w:spacing w:val="-1"/>
          <w:sz w:val="28"/>
          <w:szCs w:val="28"/>
        </w:rPr>
        <w:t>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Партии </w:t>
      </w:r>
      <w:r w:rsidRPr="004F20D3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;</w:t>
      </w:r>
    </w:p>
    <w:p w14:paraId="12996E37" w14:textId="77777777" w:rsidR="00CA4C7B" w:rsidRPr="008B6033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Микрюкова</w:t>
      </w:r>
      <w:proofErr w:type="spellEnd"/>
      <w:r>
        <w:rPr>
          <w:b/>
          <w:sz w:val="28"/>
          <w:szCs w:val="28"/>
        </w:rPr>
        <w:t xml:space="preserve"> Ольга Геннадьевна, </w:t>
      </w:r>
      <w:r>
        <w:rPr>
          <w:sz w:val="28"/>
          <w:szCs w:val="28"/>
        </w:rPr>
        <w:t xml:space="preserve">дата рождения – </w:t>
      </w:r>
      <w:r w:rsidRPr="004F20D3">
        <w:rPr>
          <w:bCs/>
          <w:sz w:val="28"/>
          <w:szCs w:val="28"/>
        </w:rPr>
        <w:t>27.10.1957</w:t>
      </w:r>
      <w:r w:rsidRPr="00C823A5">
        <w:rPr>
          <w:bCs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>
        <w:rPr>
          <w:spacing w:val="-1"/>
          <w:sz w:val="28"/>
          <w:szCs w:val="28"/>
        </w:rPr>
        <w:t xml:space="preserve"> Анжеро-Судженск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</w:t>
      </w:r>
      <w:r w:rsidRPr="004F20D3">
        <w:rPr>
          <w:sz w:val="28"/>
          <w:szCs w:val="28"/>
        </w:rPr>
        <w:t>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4F20D3">
        <w:rPr>
          <w:spacing w:val="-1"/>
          <w:sz w:val="28"/>
          <w:szCs w:val="28"/>
        </w:rPr>
        <w:t>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председатель,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Партии </w:t>
      </w:r>
      <w:r w:rsidRPr="00C47C45">
        <w:rPr>
          <w:b/>
          <w:bCs/>
          <w:sz w:val="28"/>
          <w:szCs w:val="28"/>
        </w:rPr>
        <w:t>«ЕДИНАЯ РОССИЯ»</w:t>
      </w:r>
      <w:r w:rsidRPr="00251E94">
        <w:rPr>
          <w:sz w:val="28"/>
          <w:szCs w:val="28"/>
        </w:rPr>
        <w:t>;</w:t>
      </w:r>
    </w:p>
    <w:p w14:paraId="2325EFC6" w14:textId="77777777" w:rsidR="00CA4C7B" w:rsidRPr="00C47C45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 w:rsidRPr="00C47C45">
        <w:rPr>
          <w:b/>
          <w:sz w:val="28"/>
          <w:szCs w:val="28"/>
        </w:rPr>
        <w:t>Загаев</w:t>
      </w:r>
      <w:proofErr w:type="spellEnd"/>
      <w:r w:rsidRPr="00C47C45">
        <w:rPr>
          <w:b/>
          <w:sz w:val="28"/>
          <w:szCs w:val="28"/>
        </w:rPr>
        <w:t xml:space="preserve"> Андрей Владимирович, </w:t>
      </w:r>
      <w:r w:rsidRPr="00C47C45">
        <w:rPr>
          <w:sz w:val="28"/>
          <w:szCs w:val="28"/>
        </w:rPr>
        <w:t xml:space="preserve">дата рождения – 30.03.1977 г., </w:t>
      </w:r>
      <w:r w:rsidRPr="00C47C45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высшее, место работы/службы – </w:t>
      </w:r>
      <w:r w:rsidRPr="00C47C45">
        <w:rPr>
          <w:sz w:val="28"/>
          <w:szCs w:val="28"/>
        </w:rPr>
        <w:t>Муниципальное автономное учреждение Анжеро-Судженского городского округа «Городская телерадиовещательная компания», должность/род занятий - директор</w:t>
      </w:r>
      <w:r w:rsidRPr="00C47C45">
        <w:rPr>
          <w:spacing w:val="-1"/>
          <w:sz w:val="28"/>
          <w:szCs w:val="28"/>
        </w:rPr>
        <w:t xml:space="preserve">, </w:t>
      </w:r>
      <w:r w:rsidRPr="00C47C45">
        <w:rPr>
          <w:sz w:val="28"/>
          <w:szCs w:val="28"/>
        </w:rPr>
        <w:t>судимость отсутствует</w:t>
      </w:r>
      <w:r w:rsidRPr="00C47C45">
        <w:rPr>
          <w:spacing w:val="-1"/>
          <w:sz w:val="28"/>
          <w:szCs w:val="28"/>
        </w:rPr>
        <w:t xml:space="preserve">, </w:t>
      </w:r>
      <w:r w:rsidRPr="00C47C45">
        <w:rPr>
          <w:sz w:val="28"/>
          <w:szCs w:val="28"/>
        </w:rPr>
        <w:t xml:space="preserve">сторонник Партии </w:t>
      </w:r>
      <w:r w:rsidRPr="00C47C45">
        <w:rPr>
          <w:b/>
          <w:bCs/>
          <w:sz w:val="28"/>
          <w:szCs w:val="28"/>
        </w:rPr>
        <w:t>«ЕДИНАЯ РОССИЯ»</w:t>
      </w:r>
      <w:r w:rsidRPr="00C47C45">
        <w:rPr>
          <w:bCs/>
          <w:sz w:val="28"/>
          <w:szCs w:val="28"/>
        </w:rPr>
        <w:t>;</w:t>
      </w:r>
    </w:p>
    <w:p w14:paraId="016C56D3" w14:textId="77777777" w:rsidR="00CA4C7B" w:rsidRPr="00C47C45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Панарина Елена Викторовна</w:t>
      </w:r>
      <w:r w:rsidRPr="00AA6673">
        <w:rPr>
          <w:b/>
          <w:caps/>
          <w:sz w:val="28"/>
          <w:szCs w:val="28"/>
        </w:rPr>
        <w:t>,</w:t>
      </w:r>
      <w:r w:rsidRPr="007726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рождения – </w:t>
      </w:r>
      <w:r w:rsidRPr="00C47C45">
        <w:rPr>
          <w:bCs/>
          <w:kern w:val="36"/>
          <w:sz w:val="28"/>
          <w:szCs w:val="28"/>
        </w:rPr>
        <w:t xml:space="preserve">12.04.1970 </w:t>
      </w:r>
      <w:r w:rsidRPr="00C47C45">
        <w:rPr>
          <w:sz w:val="28"/>
          <w:szCs w:val="28"/>
        </w:rPr>
        <w:t xml:space="preserve">г., </w:t>
      </w:r>
      <w:r w:rsidRPr="00C47C45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высшее, место работы/службы – </w:t>
      </w:r>
      <w:r w:rsidRPr="00C47C45">
        <w:rPr>
          <w:sz w:val="28"/>
          <w:szCs w:val="28"/>
        </w:rPr>
        <w:t>Муниципальное бюджетное учреждение культуры Анжеро-Судженского городского округа «Городской краеведческий музей»</w:t>
      </w:r>
      <w:r w:rsidRPr="00C47C45">
        <w:rPr>
          <w:spacing w:val="-1"/>
          <w:sz w:val="28"/>
          <w:szCs w:val="28"/>
        </w:rPr>
        <w:t>, должность/род занятий</w:t>
      </w:r>
      <w:r w:rsidRPr="00C47C45">
        <w:rPr>
          <w:sz w:val="28"/>
          <w:szCs w:val="28"/>
        </w:rPr>
        <w:t xml:space="preserve"> </w:t>
      </w:r>
      <w:r w:rsidRPr="00C47C45">
        <w:rPr>
          <w:spacing w:val="-1"/>
          <w:sz w:val="28"/>
          <w:szCs w:val="28"/>
        </w:rPr>
        <w:t>–</w:t>
      </w:r>
      <w:r w:rsidRPr="00C47C45">
        <w:rPr>
          <w:sz w:val="28"/>
          <w:szCs w:val="28"/>
        </w:rPr>
        <w:t xml:space="preserve"> директор, судимость отсутствует</w:t>
      </w:r>
      <w:r w:rsidRPr="00C47C45">
        <w:rPr>
          <w:spacing w:val="-1"/>
          <w:sz w:val="28"/>
          <w:szCs w:val="28"/>
        </w:rPr>
        <w:t xml:space="preserve">, </w:t>
      </w:r>
      <w:r w:rsidRPr="00C47C45">
        <w:rPr>
          <w:sz w:val="28"/>
          <w:szCs w:val="28"/>
        </w:rPr>
        <w:t xml:space="preserve">член Партии </w:t>
      </w:r>
      <w:r w:rsidRPr="00C47C45">
        <w:rPr>
          <w:b/>
          <w:bCs/>
          <w:sz w:val="28"/>
          <w:szCs w:val="28"/>
        </w:rPr>
        <w:t>«ЕДИНАЯ РОССИЯ»</w:t>
      </w:r>
      <w:r w:rsidRPr="00C47C45">
        <w:rPr>
          <w:b/>
          <w:sz w:val="28"/>
          <w:szCs w:val="28"/>
        </w:rPr>
        <w:t>;</w:t>
      </w:r>
    </w:p>
    <w:p w14:paraId="344B929A" w14:textId="77777777" w:rsidR="00CA4C7B" w:rsidRPr="00C47C45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C47C45">
        <w:rPr>
          <w:b/>
          <w:sz w:val="28"/>
          <w:szCs w:val="28"/>
        </w:rPr>
        <w:lastRenderedPageBreak/>
        <w:t>Шестакова Надежда Леонидовна</w:t>
      </w:r>
      <w:r w:rsidRPr="00C47C45">
        <w:rPr>
          <w:sz w:val="28"/>
          <w:szCs w:val="28"/>
        </w:rPr>
        <w:t xml:space="preserve">, дата рождения – </w:t>
      </w:r>
      <w:r w:rsidRPr="00C47C45">
        <w:rPr>
          <w:bCs/>
          <w:sz w:val="28"/>
          <w:szCs w:val="28"/>
        </w:rPr>
        <w:t xml:space="preserve">25.10.1976 </w:t>
      </w:r>
      <w:r w:rsidRPr="00C47C45">
        <w:rPr>
          <w:sz w:val="28"/>
          <w:szCs w:val="28"/>
        </w:rPr>
        <w:t xml:space="preserve">г., </w:t>
      </w:r>
      <w:r w:rsidRPr="00C47C45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 профессиональное образование – высшее, место работы/службы – </w:t>
      </w:r>
      <w:r w:rsidRPr="00C47C45">
        <w:rPr>
          <w:sz w:val="28"/>
          <w:szCs w:val="28"/>
        </w:rPr>
        <w:t>Муниципальное бюджетное общеобразовательное учреждение Анжеро-Судженского городского округа «Основная общеобразовательная школа №8»</w:t>
      </w:r>
      <w:r w:rsidRPr="00C47C45">
        <w:rPr>
          <w:spacing w:val="-1"/>
          <w:sz w:val="28"/>
          <w:szCs w:val="28"/>
        </w:rPr>
        <w:t>, должность/род занятий</w:t>
      </w:r>
      <w:r w:rsidRPr="00C47C45">
        <w:rPr>
          <w:sz w:val="28"/>
          <w:szCs w:val="28"/>
        </w:rPr>
        <w:t xml:space="preserve"> </w:t>
      </w:r>
      <w:r w:rsidRPr="00C47C45">
        <w:rPr>
          <w:spacing w:val="-1"/>
          <w:sz w:val="28"/>
          <w:szCs w:val="28"/>
        </w:rPr>
        <w:t>–</w:t>
      </w:r>
      <w:r w:rsidRPr="00C47C45">
        <w:rPr>
          <w:sz w:val="28"/>
          <w:szCs w:val="28"/>
        </w:rPr>
        <w:t xml:space="preserve"> директор, судимость отсутствует</w:t>
      </w:r>
      <w:r w:rsidRPr="00C47C45">
        <w:rPr>
          <w:spacing w:val="-1"/>
          <w:sz w:val="28"/>
          <w:szCs w:val="28"/>
        </w:rPr>
        <w:t xml:space="preserve">, </w:t>
      </w:r>
      <w:r w:rsidRPr="00C47C45">
        <w:rPr>
          <w:sz w:val="28"/>
          <w:szCs w:val="28"/>
        </w:rPr>
        <w:t xml:space="preserve">сторонник Партии </w:t>
      </w:r>
      <w:r w:rsidRPr="00C47C45">
        <w:rPr>
          <w:b/>
          <w:bCs/>
          <w:sz w:val="28"/>
          <w:szCs w:val="28"/>
        </w:rPr>
        <w:t>«ЕДИНАЯ РОССИЯ»;</w:t>
      </w:r>
    </w:p>
    <w:p w14:paraId="5243EF65" w14:textId="77777777" w:rsidR="00CA4C7B" w:rsidRPr="00C47C45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C47C45">
        <w:rPr>
          <w:b/>
          <w:sz w:val="28"/>
          <w:szCs w:val="28"/>
        </w:rPr>
        <w:t>Пирогов Вячеслав Анатольевич</w:t>
      </w:r>
      <w:r w:rsidRPr="00C47C45">
        <w:rPr>
          <w:sz w:val="28"/>
          <w:szCs w:val="28"/>
        </w:rPr>
        <w:t xml:space="preserve">, дата рождения – 12.09.1984 г., </w:t>
      </w:r>
      <w:r w:rsidRPr="00C47C45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высшее, место работы/службы – </w:t>
      </w:r>
      <w:r w:rsidRPr="00C47C45">
        <w:rPr>
          <w:sz w:val="28"/>
          <w:szCs w:val="28"/>
        </w:rPr>
        <w:t>Государственное казенное учреждение «Кадровый центр Кузбасса»</w:t>
      </w:r>
      <w:r w:rsidRPr="00C47C45">
        <w:rPr>
          <w:spacing w:val="-1"/>
          <w:sz w:val="28"/>
          <w:szCs w:val="28"/>
        </w:rPr>
        <w:t>, должность/род занятий</w:t>
      </w:r>
      <w:r w:rsidRPr="00C47C45">
        <w:rPr>
          <w:sz w:val="28"/>
          <w:szCs w:val="28"/>
        </w:rPr>
        <w:t xml:space="preserve"> </w:t>
      </w:r>
      <w:r w:rsidRPr="00C47C45">
        <w:rPr>
          <w:spacing w:val="-1"/>
          <w:sz w:val="28"/>
          <w:szCs w:val="28"/>
        </w:rPr>
        <w:t>–</w:t>
      </w:r>
      <w:r w:rsidRPr="00C47C45">
        <w:rPr>
          <w:sz w:val="28"/>
          <w:szCs w:val="28"/>
        </w:rPr>
        <w:t xml:space="preserve"> директор территориального центра занятости населения города Анжеро-Судженска, судимость отсутствует, сторонник Партии </w:t>
      </w:r>
      <w:r w:rsidRPr="00C47C45">
        <w:rPr>
          <w:b/>
          <w:bCs/>
          <w:sz w:val="28"/>
          <w:szCs w:val="28"/>
        </w:rPr>
        <w:t>«ЕДИНАЯ РОССИЯ»</w:t>
      </w:r>
      <w:r w:rsidRPr="00C47C45">
        <w:rPr>
          <w:b/>
          <w:sz w:val="28"/>
          <w:szCs w:val="28"/>
        </w:rPr>
        <w:t>;</w:t>
      </w:r>
    </w:p>
    <w:p w14:paraId="1343C5AE" w14:textId="77777777" w:rsidR="00CA4C7B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 w:rsidRPr="00AC1C49">
        <w:rPr>
          <w:b/>
          <w:sz w:val="28"/>
          <w:szCs w:val="28"/>
        </w:rPr>
        <w:t>Профатилов</w:t>
      </w:r>
      <w:proofErr w:type="spellEnd"/>
      <w:r w:rsidRPr="00AC1C49">
        <w:rPr>
          <w:b/>
          <w:sz w:val="28"/>
          <w:szCs w:val="28"/>
        </w:rPr>
        <w:t xml:space="preserve"> Вячеслав Юрьевич</w:t>
      </w:r>
      <w:r w:rsidRPr="00AC1C49">
        <w:rPr>
          <w:sz w:val="28"/>
          <w:szCs w:val="28"/>
        </w:rPr>
        <w:t xml:space="preserve">, дата рождения – 08.03.1981 г., </w:t>
      </w:r>
      <w:r w:rsidRPr="00AC1C49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высшее, место работы/службы – </w:t>
      </w:r>
      <w:r w:rsidRPr="00AC1C49">
        <w:rPr>
          <w:sz w:val="28"/>
          <w:szCs w:val="28"/>
        </w:rPr>
        <w:t>Совместное предприятие общество с ограниченной ответственностью «</w:t>
      </w:r>
      <w:proofErr w:type="spellStart"/>
      <w:r w:rsidRPr="00AC1C49">
        <w:rPr>
          <w:sz w:val="28"/>
          <w:szCs w:val="28"/>
        </w:rPr>
        <w:t>Барзасское</w:t>
      </w:r>
      <w:proofErr w:type="spellEnd"/>
      <w:r w:rsidRPr="00AC1C49">
        <w:rPr>
          <w:sz w:val="28"/>
          <w:szCs w:val="28"/>
        </w:rPr>
        <w:t xml:space="preserve"> товарищество»</w:t>
      </w:r>
      <w:r w:rsidRPr="00AC1C49">
        <w:rPr>
          <w:spacing w:val="-1"/>
          <w:sz w:val="28"/>
          <w:szCs w:val="28"/>
        </w:rPr>
        <w:t>, должность/род занятий</w:t>
      </w:r>
      <w:r w:rsidRPr="00AC1C49">
        <w:rPr>
          <w:sz w:val="28"/>
          <w:szCs w:val="28"/>
        </w:rPr>
        <w:t xml:space="preserve"> </w:t>
      </w:r>
      <w:r w:rsidRPr="00AC1C49">
        <w:rPr>
          <w:spacing w:val="-1"/>
          <w:sz w:val="28"/>
          <w:szCs w:val="28"/>
        </w:rPr>
        <w:t>–</w:t>
      </w:r>
      <w:r w:rsidRPr="00AC1C49">
        <w:rPr>
          <w:sz w:val="28"/>
          <w:szCs w:val="28"/>
        </w:rPr>
        <w:t xml:space="preserve"> заместитель начальника контрольно-профилактического отдела, судимость отсутствует</w:t>
      </w:r>
      <w:r w:rsidRPr="00AC1C49">
        <w:rPr>
          <w:spacing w:val="-1"/>
          <w:sz w:val="28"/>
          <w:szCs w:val="28"/>
        </w:rPr>
        <w:t xml:space="preserve">, </w:t>
      </w:r>
      <w:r w:rsidRPr="00AC1C49">
        <w:rPr>
          <w:sz w:val="28"/>
          <w:szCs w:val="28"/>
        </w:rPr>
        <w:t xml:space="preserve">сторонник Партии </w:t>
      </w:r>
      <w:r w:rsidRPr="00AC1C49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;</w:t>
      </w:r>
    </w:p>
    <w:p w14:paraId="2A03670C" w14:textId="77777777" w:rsidR="00CA4C7B" w:rsidRPr="00AC1C49" w:rsidRDefault="00CA4C7B" w:rsidP="00CA4C7B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AC1C49">
        <w:rPr>
          <w:b/>
          <w:sz w:val="28"/>
          <w:szCs w:val="28"/>
        </w:rPr>
        <w:t>Снегирева Елена Юрьевна</w:t>
      </w:r>
      <w:r w:rsidRPr="00AC1C49">
        <w:rPr>
          <w:sz w:val="28"/>
          <w:szCs w:val="28"/>
        </w:rPr>
        <w:t xml:space="preserve">, дата рождения – 13.03.1985 г., </w:t>
      </w:r>
      <w:r w:rsidRPr="00AC1C49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Pr="00AC1C49">
        <w:rPr>
          <w:bCs/>
          <w:sz w:val="28"/>
          <w:szCs w:val="28"/>
        </w:rPr>
        <w:t>среднее профессиональное образование</w:t>
      </w:r>
      <w:r w:rsidRPr="00AC1C49">
        <w:rPr>
          <w:spacing w:val="-1"/>
          <w:sz w:val="28"/>
          <w:szCs w:val="28"/>
        </w:rPr>
        <w:t xml:space="preserve">, место работы/службы – </w:t>
      </w:r>
      <w:r w:rsidRPr="00AC1C49">
        <w:rPr>
          <w:sz w:val="28"/>
          <w:szCs w:val="28"/>
        </w:rPr>
        <w:t>Муниципальное бюджетное учреждение дополнительного образования Анжеро-Судженского городского округа «Центр дополнительного образования»</w:t>
      </w:r>
      <w:r w:rsidRPr="00AC1C49">
        <w:rPr>
          <w:spacing w:val="-1"/>
          <w:sz w:val="28"/>
          <w:szCs w:val="28"/>
        </w:rPr>
        <w:t>, должность/род занятий</w:t>
      </w:r>
      <w:r w:rsidRPr="00AC1C49">
        <w:rPr>
          <w:sz w:val="28"/>
          <w:szCs w:val="28"/>
        </w:rPr>
        <w:t xml:space="preserve"> </w:t>
      </w:r>
      <w:r w:rsidRPr="00AC1C49">
        <w:rPr>
          <w:spacing w:val="-1"/>
          <w:sz w:val="28"/>
          <w:szCs w:val="28"/>
        </w:rPr>
        <w:t>–</w:t>
      </w:r>
      <w:r w:rsidRPr="00AC1C49">
        <w:rPr>
          <w:sz w:val="28"/>
          <w:szCs w:val="28"/>
        </w:rPr>
        <w:t xml:space="preserve"> </w:t>
      </w:r>
      <w:proofErr w:type="spellStart"/>
      <w:r w:rsidRPr="00AC1C49">
        <w:rPr>
          <w:sz w:val="28"/>
          <w:szCs w:val="28"/>
        </w:rPr>
        <w:t>и.о</w:t>
      </w:r>
      <w:proofErr w:type="spellEnd"/>
      <w:r w:rsidRPr="00AC1C49">
        <w:rPr>
          <w:sz w:val="28"/>
          <w:szCs w:val="28"/>
        </w:rPr>
        <w:t>. директора</w:t>
      </w:r>
      <w:r w:rsidRPr="00AC1C49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член</w:t>
      </w:r>
      <w:r w:rsidRPr="00AC1C49">
        <w:rPr>
          <w:sz w:val="28"/>
          <w:szCs w:val="28"/>
        </w:rPr>
        <w:t xml:space="preserve"> Партии </w:t>
      </w:r>
      <w:r w:rsidRPr="00AC1C49">
        <w:rPr>
          <w:b/>
          <w:bCs/>
          <w:sz w:val="28"/>
          <w:szCs w:val="28"/>
        </w:rPr>
        <w:t>«ЕДИНАЯ РОССИЯ»</w:t>
      </w:r>
      <w:r w:rsidRPr="00AC1C49">
        <w:rPr>
          <w:sz w:val="28"/>
          <w:szCs w:val="28"/>
        </w:rPr>
        <w:t>.</w:t>
      </w:r>
    </w:p>
    <w:p w14:paraId="5F951219" w14:textId="77777777" w:rsidR="00CA4C7B" w:rsidRDefault="00CA4C7B" w:rsidP="00CA4C7B"/>
    <w:p w14:paraId="624F895A" w14:textId="77777777" w:rsidR="00CA4C7B" w:rsidRPr="00706FE6" w:rsidRDefault="00CA4C7B" w:rsidP="00706FE6">
      <w:pPr>
        <w:ind w:firstLine="709"/>
        <w:jc w:val="center"/>
        <w:rPr>
          <w:b/>
          <w:bCs/>
        </w:rPr>
      </w:pPr>
      <w:bookmarkStart w:id="0" w:name="_GoBack"/>
      <w:bookmarkEnd w:id="0"/>
    </w:p>
    <w:sectPr w:rsidR="00CA4C7B" w:rsidRPr="00706FE6" w:rsidSect="000B7F6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96"/>
    <w:rsid w:val="000B38BD"/>
    <w:rsid w:val="000B7F69"/>
    <w:rsid w:val="002B46F4"/>
    <w:rsid w:val="004C4189"/>
    <w:rsid w:val="005B7D7B"/>
    <w:rsid w:val="00650D7E"/>
    <w:rsid w:val="00706FE6"/>
    <w:rsid w:val="00794C55"/>
    <w:rsid w:val="007E6B72"/>
    <w:rsid w:val="00801EFA"/>
    <w:rsid w:val="00B46396"/>
    <w:rsid w:val="00CA4C7B"/>
    <w:rsid w:val="00E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A4A5"/>
  <w15:chartTrackingRefBased/>
  <w15:docId w15:val="{CE2964CA-3BBB-440E-8067-AFF7E47B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B7F69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7F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94C55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rsid w:val="00801EF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</cp:revision>
  <dcterms:created xsi:type="dcterms:W3CDTF">2026-07-18T07:50:00Z</dcterms:created>
  <dcterms:modified xsi:type="dcterms:W3CDTF">2026-07-21T07:20:00Z</dcterms:modified>
</cp:coreProperties>
</file>